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00C06" w14:textId="518E0EC7" w:rsidR="0019246F" w:rsidRPr="00D14E7E" w:rsidRDefault="00636538">
      <w:pPr>
        <w:pStyle w:val="Leipteksti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9264" behindDoc="1" locked="0" layoutInCell="1" allowOverlap="1" wp14:anchorId="37F8788A" wp14:editId="78E418FD">
            <wp:simplePos x="0" y="0"/>
            <wp:positionH relativeFrom="column">
              <wp:posOffset>-812800</wp:posOffset>
            </wp:positionH>
            <wp:positionV relativeFrom="paragraph">
              <wp:posOffset>247650</wp:posOffset>
            </wp:positionV>
            <wp:extent cx="7016115" cy="2660650"/>
            <wp:effectExtent l="0" t="0" r="0" b="6350"/>
            <wp:wrapNone/>
            <wp:docPr id="4" name="docshap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cshape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17"/>
                    <a:stretch/>
                  </pic:blipFill>
                  <pic:spPr bwMode="auto">
                    <a:xfrm>
                      <a:off x="0" y="0"/>
                      <a:ext cx="7020260" cy="266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00C07" w14:textId="139B8D72" w:rsidR="0019246F" w:rsidRPr="00D14E7E" w:rsidRDefault="0019246F">
      <w:pPr>
        <w:pStyle w:val="Leipteksti"/>
        <w:rPr>
          <w:rFonts w:ascii="Verdana" w:hAnsi="Verdana"/>
          <w:sz w:val="20"/>
        </w:rPr>
      </w:pPr>
    </w:p>
    <w:p w14:paraId="5C400C08" w14:textId="64BE6CBD" w:rsidR="0019246F" w:rsidRPr="00D14E7E" w:rsidRDefault="0019246F" w:rsidP="00601D16">
      <w:pPr>
        <w:pStyle w:val="Leipteksti"/>
        <w:jc w:val="right"/>
        <w:rPr>
          <w:rFonts w:ascii="Verdana" w:hAnsi="Verdana"/>
          <w:sz w:val="20"/>
        </w:rPr>
      </w:pPr>
    </w:p>
    <w:p w14:paraId="5C400C09" w14:textId="44C1A961" w:rsidR="0019246F" w:rsidRPr="00D14E7E" w:rsidRDefault="0019246F" w:rsidP="00601D16">
      <w:pPr>
        <w:pStyle w:val="Leipteksti"/>
        <w:jc w:val="right"/>
        <w:rPr>
          <w:rFonts w:ascii="Verdana" w:hAnsi="Verdana"/>
          <w:sz w:val="20"/>
        </w:rPr>
      </w:pPr>
    </w:p>
    <w:p w14:paraId="5C400C0A" w14:textId="2FDBC098" w:rsidR="0019246F" w:rsidRPr="00D14E7E" w:rsidRDefault="0019246F">
      <w:pPr>
        <w:pStyle w:val="Leipteksti"/>
        <w:rPr>
          <w:rFonts w:ascii="Verdana" w:hAnsi="Verdana"/>
          <w:sz w:val="20"/>
        </w:rPr>
      </w:pPr>
    </w:p>
    <w:p w14:paraId="5C400C0B" w14:textId="77777777" w:rsidR="0019246F" w:rsidRPr="00D14E7E" w:rsidRDefault="0019246F">
      <w:pPr>
        <w:pStyle w:val="Leipteksti"/>
        <w:rPr>
          <w:rFonts w:ascii="Verdana" w:hAnsi="Verdana"/>
          <w:sz w:val="20"/>
        </w:rPr>
      </w:pPr>
    </w:p>
    <w:p w14:paraId="5C400C0C" w14:textId="77777777" w:rsidR="0019246F" w:rsidRPr="00D14E7E" w:rsidRDefault="0019246F">
      <w:pPr>
        <w:pStyle w:val="Leipteksti"/>
        <w:rPr>
          <w:rFonts w:ascii="Verdana" w:hAnsi="Verdana"/>
          <w:sz w:val="20"/>
        </w:rPr>
      </w:pPr>
    </w:p>
    <w:p w14:paraId="5C400C0D" w14:textId="77777777" w:rsidR="0019246F" w:rsidRPr="00D14E7E" w:rsidRDefault="0019246F">
      <w:pPr>
        <w:pStyle w:val="Leipteksti"/>
        <w:rPr>
          <w:rFonts w:ascii="Verdana" w:hAnsi="Verdana"/>
          <w:sz w:val="20"/>
        </w:rPr>
      </w:pPr>
    </w:p>
    <w:p w14:paraId="5C400C0E" w14:textId="77777777" w:rsidR="0019246F" w:rsidRPr="00D14E7E" w:rsidRDefault="0019246F">
      <w:pPr>
        <w:pStyle w:val="Leipteksti"/>
        <w:rPr>
          <w:rFonts w:ascii="Verdana" w:hAnsi="Verdana"/>
          <w:sz w:val="20"/>
        </w:rPr>
      </w:pPr>
    </w:p>
    <w:p w14:paraId="5C400C0F" w14:textId="77777777" w:rsidR="0019246F" w:rsidRPr="00D14E7E" w:rsidRDefault="0019246F">
      <w:pPr>
        <w:pStyle w:val="Leipteksti"/>
        <w:rPr>
          <w:rFonts w:ascii="Verdana" w:hAnsi="Verdana"/>
          <w:sz w:val="20"/>
        </w:rPr>
      </w:pPr>
    </w:p>
    <w:p w14:paraId="5C400C10" w14:textId="77777777" w:rsidR="0019246F" w:rsidRPr="00D14E7E" w:rsidRDefault="0019246F">
      <w:pPr>
        <w:pStyle w:val="Leipteksti"/>
        <w:rPr>
          <w:rFonts w:ascii="Verdana" w:hAnsi="Verdana"/>
          <w:sz w:val="20"/>
        </w:rPr>
      </w:pPr>
    </w:p>
    <w:p w14:paraId="5C400C11" w14:textId="77777777" w:rsidR="0019246F" w:rsidRPr="00D14E7E" w:rsidRDefault="0019246F">
      <w:pPr>
        <w:pStyle w:val="Leipteksti"/>
        <w:rPr>
          <w:rFonts w:ascii="Verdana" w:hAnsi="Verdana"/>
          <w:sz w:val="20"/>
        </w:rPr>
      </w:pPr>
    </w:p>
    <w:p w14:paraId="5C400C12" w14:textId="77777777" w:rsidR="0019246F" w:rsidRPr="00D14E7E" w:rsidRDefault="0019246F">
      <w:pPr>
        <w:pStyle w:val="Leipteksti"/>
        <w:rPr>
          <w:rFonts w:ascii="Verdana" w:hAnsi="Verdana"/>
          <w:sz w:val="20"/>
        </w:rPr>
      </w:pPr>
    </w:p>
    <w:p w14:paraId="5C400C13" w14:textId="77777777" w:rsidR="0019246F" w:rsidRPr="00D14E7E" w:rsidRDefault="0019246F">
      <w:pPr>
        <w:pStyle w:val="Leipteksti"/>
        <w:rPr>
          <w:rFonts w:ascii="Verdana" w:hAnsi="Verdana"/>
          <w:sz w:val="20"/>
        </w:rPr>
      </w:pPr>
    </w:p>
    <w:p w14:paraId="5C400C14" w14:textId="77777777" w:rsidR="0019246F" w:rsidRPr="00D14E7E" w:rsidRDefault="0019246F">
      <w:pPr>
        <w:pStyle w:val="Leipteksti"/>
        <w:rPr>
          <w:rFonts w:ascii="Verdana" w:hAnsi="Verdana"/>
          <w:sz w:val="20"/>
        </w:rPr>
      </w:pPr>
    </w:p>
    <w:p w14:paraId="5C400C15" w14:textId="77777777" w:rsidR="0019246F" w:rsidRPr="00D14E7E" w:rsidRDefault="0019246F">
      <w:pPr>
        <w:pStyle w:val="Leipteksti"/>
        <w:rPr>
          <w:rFonts w:ascii="Verdana" w:hAnsi="Verdana"/>
          <w:sz w:val="20"/>
        </w:rPr>
      </w:pPr>
    </w:p>
    <w:p w14:paraId="5C400C16" w14:textId="77777777" w:rsidR="0019246F" w:rsidRPr="00D14E7E" w:rsidRDefault="0019246F">
      <w:pPr>
        <w:pStyle w:val="Leipteksti"/>
        <w:rPr>
          <w:rFonts w:ascii="Verdana" w:hAnsi="Verdana"/>
          <w:sz w:val="20"/>
        </w:rPr>
      </w:pPr>
    </w:p>
    <w:p w14:paraId="5C400C17" w14:textId="77777777" w:rsidR="0019246F" w:rsidRPr="00D14E7E" w:rsidRDefault="0019246F">
      <w:pPr>
        <w:pStyle w:val="Leipteksti"/>
        <w:rPr>
          <w:rFonts w:ascii="Verdana" w:hAnsi="Verdana"/>
          <w:sz w:val="20"/>
        </w:rPr>
      </w:pPr>
    </w:p>
    <w:p w14:paraId="5C400C18" w14:textId="77777777" w:rsidR="0019246F" w:rsidRPr="00D14E7E" w:rsidRDefault="0019246F">
      <w:pPr>
        <w:pStyle w:val="Leipteksti"/>
        <w:rPr>
          <w:rFonts w:ascii="Verdana" w:hAnsi="Verdana"/>
          <w:sz w:val="20"/>
        </w:rPr>
      </w:pPr>
    </w:p>
    <w:p w14:paraId="5C400C19" w14:textId="77777777" w:rsidR="0019246F" w:rsidRPr="00D14E7E" w:rsidRDefault="0019246F">
      <w:pPr>
        <w:pStyle w:val="Leipteksti"/>
        <w:rPr>
          <w:rFonts w:ascii="Verdana" w:hAnsi="Verdana"/>
          <w:sz w:val="20"/>
        </w:rPr>
      </w:pPr>
    </w:p>
    <w:p w14:paraId="2D845E98" w14:textId="41F0ACE5" w:rsidR="00601D16" w:rsidRPr="00601D16" w:rsidRDefault="00601D16" w:rsidP="00601D16">
      <w:pPr>
        <w:spacing w:before="105" w:line="237" w:lineRule="auto"/>
        <w:ind w:right="665"/>
        <w:rPr>
          <w:rFonts w:ascii="Verdana" w:hAnsi="Verdana"/>
          <w:b/>
          <w:color w:val="B41E8E"/>
          <w:sz w:val="44"/>
          <w:szCs w:val="44"/>
        </w:rPr>
      </w:pPr>
      <w:r w:rsidRPr="00601D16">
        <w:rPr>
          <w:rFonts w:ascii="Verdana" w:hAnsi="Verdana"/>
          <w:b/>
          <w:color w:val="B41E8E"/>
          <w:sz w:val="44"/>
          <w:szCs w:val="44"/>
        </w:rPr>
        <w:t xml:space="preserve">Hyvä </w:t>
      </w:r>
      <w:proofErr w:type="spellStart"/>
      <w:r w:rsidRPr="00601D16">
        <w:rPr>
          <w:rFonts w:ascii="Verdana" w:hAnsi="Verdana"/>
          <w:b/>
          <w:color w:val="B41E8E"/>
          <w:sz w:val="44"/>
          <w:szCs w:val="44"/>
        </w:rPr>
        <w:t>Aivoliiton</w:t>
      </w:r>
      <w:proofErr w:type="spellEnd"/>
      <w:r w:rsidRPr="00601D16">
        <w:rPr>
          <w:rFonts w:ascii="Verdana" w:hAnsi="Verdana"/>
          <w:b/>
          <w:color w:val="B41E8E"/>
          <w:sz w:val="44"/>
          <w:szCs w:val="44"/>
        </w:rPr>
        <w:t xml:space="preserve"> Turun seudun AVH-yhdisty</w:t>
      </w:r>
      <w:r w:rsidRPr="00601D16">
        <w:rPr>
          <w:rFonts w:ascii="Verdana" w:hAnsi="Verdana"/>
          <w:b/>
          <w:color w:val="B41E8E"/>
          <w:sz w:val="44"/>
          <w:szCs w:val="44"/>
        </w:rPr>
        <w:t xml:space="preserve">ksen </w:t>
      </w:r>
      <w:r w:rsidRPr="00601D16">
        <w:rPr>
          <w:rFonts w:ascii="Verdana" w:hAnsi="Verdana"/>
          <w:b/>
          <w:color w:val="B41E8E"/>
          <w:sz w:val="44"/>
          <w:szCs w:val="44"/>
        </w:rPr>
        <w:t>jäsen!</w:t>
      </w:r>
    </w:p>
    <w:p w14:paraId="72866949" w14:textId="77777777" w:rsidR="00601D16" w:rsidRPr="00601D16" w:rsidRDefault="00601D16" w:rsidP="00601D16">
      <w:pPr>
        <w:spacing w:before="7"/>
        <w:rPr>
          <w:rFonts w:ascii="Verdana" w:hAnsi="Verdana"/>
          <w:color w:val="B41E8E"/>
          <w:w w:val="90"/>
          <w:sz w:val="40"/>
          <w:szCs w:val="40"/>
        </w:rPr>
      </w:pPr>
      <w:r w:rsidRPr="00601D16">
        <w:rPr>
          <w:rFonts w:ascii="Verdana" w:hAnsi="Verdana"/>
          <w:color w:val="B41E8E"/>
          <w:w w:val="90"/>
          <w:sz w:val="40"/>
          <w:szCs w:val="40"/>
        </w:rPr>
        <w:t xml:space="preserve">Hallitus on päättänyt tarjota joulujuhlana </w:t>
      </w:r>
    </w:p>
    <w:p w14:paraId="5C400C1D" w14:textId="6928C33C" w:rsidR="0019246F" w:rsidRDefault="00901C25" w:rsidP="00601D16">
      <w:pPr>
        <w:spacing w:before="7"/>
        <w:rPr>
          <w:rFonts w:ascii="Verdana" w:hAnsi="Verdana"/>
          <w:color w:val="B41E8E"/>
          <w:w w:val="90"/>
          <w:sz w:val="40"/>
          <w:szCs w:val="40"/>
        </w:rPr>
      </w:pPr>
      <w:proofErr w:type="spellStart"/>
      <w:r w:rsidRPr="00601D16">
        <w:rPr>
          <w:rFonts w:ascii="Verdana" w:hAnsi="Verdana"/>
          <w:color w:val="B41E8E"/>
          <w:w w:val="90"/>
          <w:sz w:val="40"/>
          <w:szCs w:val="40"/>
        </w:rPr>
        <w:t>Carmeninae</w:t>
      </w:r>
      <w:proofErr w:type="spellEnd"/>
      <w:r>
        <w:rPr>
          <w:rFonts w:ascii="Verdana" w:hAnsi="Verdana"/>
          <w:color w:val="B41E8E"/>
          <w:w w:val="90"/>
          <w:sz w:val="40"/>
          <w:szCs w:val="40"/>
        </w:rPr>
        <w:t>-</w:t>
      </w:r>
      <w:r w:rsidR="00601D16" w:rsidRPr="00601D16">
        <w:rPr>
          <w:rFonts w:ascii="Verdana" w:hAnsi="Verdana"/>
          <w:color w:val="B41E8E"/>
          <w:w w:val="90"/>
          <w:sz w:val="40"/>
          <w:szCs w:val="40"/>
        </w:rPr>
        <w:t xml:space="preserve">konsertin </w:t>
      </w:r>
      <w:r w:rsidR="00636538">
        <w:rPr>
          <w:rFonts w:ascii="Verdana" w:hAnsi="Verdana"/>
          <w:color w:val="B41E8E"/>
          <w:w w:val="90"/>
          <w:sz w:val="40"/>
          <w:szCs w:val="40"/>
        </w:rPr>
        <w:t>sekä kahvituksen</w:t>
      </w:r>
    </w:p>
    <w:p w14:paraId="2DF04CCC" w14:textId="77777777" w:rsidR="00636538" w:rsidRPr="00601D16" w:rsidRDefault="00636538" w:rsidP="00601D16">
      <w:pPr>
        <w:spacing w:before="7"/>
        <w:rPr>
          <w:rFonts w:ascii="Verdana" w:hAnsi="Verdana"/>
          <w:sz w:val="21"/>
        </w:rPr>
      </w:pPr>
    </w:p>
    <w:p w14:paraId="5C400C1E" w14:textId="4E555C52" w:rsidR="0019246F" w:rsidRPr="00636538" w:rsidRDefault="00D14E7E" w:rsidP="00601D16">
      <w:pPr>
        <w:tabs>
          <w:tab w:val="left" w:pos="1987"/>
        </w:tabs>
        <w:spacing w:before="100" w:line="266" w:lineRule="exact"/>
        <w:rPr>
          <w:rFonts w:ascii="Verdana" w:hAnsi="Verdana"/>
          <w:sz w:val="24"/>
          <w:szCs w:val="24"/>
        </w:rPr>
      </w:pPr>
      <w:r w:rsidRPr="00636538">
        <w:rPr>
          <w:rFonts w:ascii="Verdana" w:hAnsi="Verdana"/>
          <w:b/>
          <w:color w:val="231F20"/>
          <w:sz w:val="24"/>
          <w:szCs w:val="24"/>
        </w:rPr>
        <w:t>Aika</w:t>
      </w:r>
      <w:r w:rsidRPr="00636538">
        <w:rPr>
          <w:rFonts w:ascii="Verdana" w:hAnsi="Verdana"/>
          <w:color w:val="231F20"/>
          <w:sz w:val="24"/>
          <w:szCs w:val="24"/>
        </w:rPr>
        <w:t>:</w:t>
      </w:r>
      <w:r w:rsidRPr="00636538">
        <w:rPr>
          <w:rFonts w:ascii="Verdana" w:hAnsi="Verdana"/>
          <w:color w:val="231F20"/>
          <w:sz w:val="24"/>
          <w:szCs w:val="24"/>
        </w:rPr>
        <w:tab/>
      </w:r>
      <w:r w:rsidRPr="00636538">
        <w:rPr>
          <w:rFonts w:ascii="Verdana" w:hAnsi="Verdana"/>
          <w:color w:val="231F20"/>
          <w:sz w:val="24"/>
          <w:szCs w:val="24"/>
        </w:rPr>
        <w:tab/>
      </w:r>
      <w:r w:rsidRPr="00636538">
        <w:rPr>
          <w:rFonts w:ascii="Verdana" w:hAnsi="Verdana"/>
          <w:color w:val="231F20"/>
          <w:sz w:val="24"/>
          <w:szCs w:val="24"/>
        </w:rPr>
        <w:tab/>
      </w:r>
      <w:r w:rsidR="00601D16" w:rsidRPr="00636538">
        <w:rPr>
          <w:rFonts w:ascii="Verdana" w:hAnsi="Verdana"/>
          <w:color w:val="231F20"/>
          <w:w w:val="90"/>
          <w:sz w:val="24"/>
          <w:szCs w:val="24"/>
        </w:rPr>
        <w:t>28.11.2021 klo 18.00 alkaen</w:t>
      </w:r>
    </w:p>
    <w:p w14:paraId="5C400C1F" w14:textId="6A03AEDC" w:rsidR="0019246F" w:rsidRPr="00636538" w:rsidRDefault="00D14E7E" w:rsidP="00601D16">
      <w:pPr>
        <w:tabs>
          <w:tab w:val="left" w:pos="1988"/>
        </w:tabs>
        <w:spacing w:line="264" w:lineRule="exact"/>
        <w:ind w:left="2880" w:hanging="2880"/>
        <w:rPr>
          <w:rFonts w:ascii="Verdana" w:hAnsi="Verdana"/>
          <w:color w:val="231F20"/>
          <w:spacing w:val="-1"/>
          <w:w w:val="95"/>
          <w:sz w:val="24"/>
          <w:szCs w:val="24"/>
        </w:rPr>
      </w:pPr>
      <w:r w:rsidRPr="00636538">
        <w:rPr>
          <w:rFonts w:ascii="Verdana" w:hAnsi="Verdana"/>
          <w:b/>
          <w:color w:val="231F20"/>
          <w:sz w:val="24"/>
          <w:szCs w:val="24"/>
        </w:rPr>
        <w:t>Paikka</w:t>
      </w:r>
      <w:r w:rsidRPr="00636538">
        <w:rPr>
          <w:rFonts w:ascii="Verdana" w:hAnsi="Verdana"/>
          <w:color w:val="231F20"/>
          <w:sz w:val="24"/>
          <w:szCs w:val="24"/>
        </w:rPr>
        <w:t>:</w:t>
      </w:r>
      <w:r w:rsidRPr="00636538">
        <w:rPr>
          <w:rFonts w:ascii="Verdana" w:hAnsi="Verdana"/>
          <w:color w:val="231F20"/>
          <w:sz w:val="24"/>
          <w:szCs w:val="24"/>
        </w:rPr>
        <w:tab/>
      </w:r>
      <w:r w:rsidRPr="00636538">
        <w:rPr>
          <w:rFonts w:ascii="Verdana" w:hAnsi="Verdana"/>
          <w:color w:val="231F20"/>
          <w:sz w:val="24"/>
          <w:szCs w:val="24"/>
        </w:rPr>
        <w:tab/>
      </w:r>
      <w:r w:rsidR="00601D16" w:rsidRPr="00636538">
        <w:rPr>
          <w:rFonts w:ascii="Verdana" w:hAnsi="Verdana"/>
          <w:color w:val="231F20"/>
          <w:sz w:val="24"/>
          <w:szCs w:val="24"/>
        </w:rPr>
        <w:t xml:space="preserve">Kaarina-talo, </w:t>
      </w:r>
      <w:r w:rsidR="00601D16" w:rsidRPr="00636538">
        <w:rPr>
          <w:rFonts w:ascii="Verdana" w:hAnsi="Verdana"/>
          <w:color w:val="231F20"/>
          <w:spacing w:val="-1"/>
          <w:w w:val="95"/>
          <w:sz w:val="24"/>
          <w:szCs w:val="24"/>
        </w:rPr>
        <w:t>Lautakunnankatu 1, 20890 Kaarina. (Runsaasti pysäköintitilaa, hyvät j</w:t>
      </w:r>
      <w:r w:rsidR="00601D16" w:rsidRPr="00636538">
        <w:rPr>
          <w:rFonts w:ascii="Verdana" w:hAnsi="Verdana"/>
          <w:color w:val="231F20"/>
          <w:spacing w:val="-1"/>
          <w:w w:val="95"/>
          <w:sz w:val="24"/>
          <w:szCs w:val="24"/>
        </w:rPr>
        <w:t>ulkiset liikenneyhteydet</w:t>
      </w:r>
      <w:r w:rsidR="00601D16" w:rsidRPr="00636538">
        <w:rPr>
          <w:rFonts w:ascii="Verdana" w:hAnsi="Verdana"/>
          <w:color w:val="231F20"/>
          <w:spacing w:val="-1"/>
          <w:w w:val="95"/>
          <w:sz w:val="24"/>
          <w:szCs w:val="24"/>
        </w:rPr>
        <w:t xml:space="preserve"> ja</w:t>
      </w:r>
      <w:r w:rsidR="00601D16" w:rsidRPr="00636538">
        <w:rPr>
          <w:rFonts w:ascii="Verdana" w:hAnsi="Verdana"/>
          <w:color w:val="231F20"/>
          <w:spacing w:val="-1"/>
          <w:w w:val="95"/>
          <w:sz w:val="24"/>
          <w:szCs w:val="24"/>
        </w:rPr>
        <w:t xml:space="preserve"> esteetön</w:t>
      </w:r>
      <w:r w:rsidR="00601D16" w:rsidRPr="00636538">
        <w:rPr>
          <w:rFonts w:ascii="Verdana" w:hAnsi="Verdana"/>
          <w:color w:val="231F20"/>
          <w:spacing w:val="-1"/>
          <w:w w:val="95"/>
          <w:sz w:val="24"/>
          <w:szCs w:val="24"/>
        </w:rPr>
        <w:t xml:space="preserve"> tila)</w:t>
      </w:r>
    </w:p>
    <w:p w14:paraId="5C400C21" w14:textId="0FD52281" w:rsidR="0019246F" w:rsidRPr="00571AA4" w:rsidRDefault="00D14E7E" w:rsidP="00571AA4">
      <w:pPr>
        <w:tabs>
          <w:tab w:val="left" w:pos="1988"/>
        </w:tabs>
        <w:spacing w:line="264" w:lineRule="exact"/>
        <w:rPr>
          <w:rFonts w:ascii="Verdana" w:hAnsi="Verdana"/>
          <w:sz w:val="24"/>
          <w:szCs w:val="24"/>
        </w:rPr>
      </w:pPr>
      <w:r w:rsidRPr="00636538">
        <w:rPr>
          <w:rFonts w:ascii="Verdana" w:hAnsi="Verdana"/>
          <w:b/>
          <w:color w:val="231F20"/>
          <w:sz w:val="24"/>
          <w:szCs w:val="24"/>
        </w:rPr>
        <w:t>Järjestäjä</w:t>
      </w:r>
      <w:r w:rsidRPr="00636538">
        <w:rPr>
          <w:rFonts w:ascii="Verdana" w:hAnsi="Verdana"/>
          <w:color w:val="231F20"/>
          <w:sz w:val="24"/>
          <w:szCs w:val="24"/>
        </w:rPr>
        <w:t>:</w:t>
      </w:r>
      <w:r w:rsidRPr="00636538">
        <w:rPr>
          <w:rFonts w:ascii="Verdana" w:hAnsi="Verdana"/>
          <w:color w:val="231F20"/>
          <w:sz w:val="24"/>
          <w:szCs w:val="24"/>
        </w:rPr>
        <w:tab/>
      </w:r>
      <w:r w:rsidRPr="00636538">
        <w:rPr>
          <w:rFonts w:ascii="Verdana" w:hAnsi="Verdana"/>
          <w:color w:val="231F20"/>
          <w:sz w:val="24"/>
          <w:szCs w:val="24"/>
        </w:rPr>
        <w:tab/>
      </w:r>
      <w:r w:rsidRPr="00636538">
        <w:rPr>
          <w:rFonts w:ascii="Verdana" w:hAnsi="Verdana"/>
          <w:color w:val="231F20"/>
          <w:sz w:val="24"/>
          <w:szCs w:val="24"/>
        </w:rPr>
        <w:tab/>
      </w:r>
      <w:r w:rsidR="00601D16" w:rsidRPr="00636538">
        <w:rPr>
          <w:rFonts w:ascii="Verdana" w:hAnsi="Verdana"/>
          <w:color w:val="231F20"/>
          <w:spacing w:val="-1"/>
          <w:w w:val="95"/>
          <w:sz w:val="24"/>
          <w:szCs w:val="24"/>
        </w:rPr>
        <w:t>Turun seudun</w:t>
      </w:r>
      <w:r w:rsidRPr="00636538">
        <w:rPr>
          <w:rFonts w:ascii="Verdana" w:hAnsi="Verdana"/>
          <w:color w:val="231F20"/>
          <w:spacing w:val="-15"/>
          <w:w w:val="95"/>
          <w:sz w:val="24"/>
          <w:szCs w:val="24"/>
        </w:rPr>
        <w:t xml:space="preserve"> </w:t>
      </w:r>
      <w:r w:rsidRPr="00636538">
        <w:rPr>
          <w:rFonts w:ascii="Verdana" w:hAnsi="Verdana"/>
          <w:color w:val="231F20"/>
          <w:w w:val="95"/>
          <w:sz w:val="24"/>
          <w:szCs w:val="24"/>
        </w:rPr>
        <w:t>AVH-yhdistys</w:t>
      </w:r>
      <w:r w:rsidRPr="00636538">
        <w:rPr>
          <w:rFonts w:ascii="Verdana" w:hAnsi="Verdana"/>
          <w:color w:val="231F20"/>
          <w:spacing w:val="-15"/>
          <w:w w:val="95"/>
          <w:sz w:val="24"/>
          <w:szCs w:val="24"/>
        </w:rPr>
        <w:t xml:space="preserve"> </w:t>
      </w:r>
      <w:r w:rsidRPr="00636538">
        <w:rPr>
          <w:rFonts w:ascii="Verdana" w:hAnsi="Verdana"/>
          <w:color w:val="231F20"/>
          <w:w w:val="95"/>
          <w:sz w:val="24"/>
          <w:szCs w:val="24"/>
        </w:rPr>
        <w:t>ry</w:t>
      </w:r>
      <w:bookmarkStart w:id="0" w:name="_GoBack"/>
      <w:bookmarkEnd w:id="0"/>
    </w:p>
    <w:p w14:paraId="15DAF268" w14:textId="77777777" w:rsidR="00636538" w:rsidRPr="00636538" w:rsidRDefault="00636538" w:rsidP="00601D16">
      <w:pPr>
        <w:spacing w:line="266" w:lineRule="exact"/>
        <w:rPr>
          <w:rFonts w:ascii="Verdana" w:hAnsi="Verdana"/>
          <w:sz w:val="24"/>
          <w:szCs w:val="24"/>
        </w:rPr>
      </w:pPr>
    </w:p>
    <w:p w14:paraId="5C400C22" w14:textId="77777777" w:rsidR="0019246F" w:rsidRPr="00D14E7E" w:rsidRDefault="0019246F">
      <w:pPr>
        <w:spacing w:before="5"/>
        <w:rPr>
          <w:rFonts w:ascii="Verdana" w:hAnsi="Verdana"/>
          <w:sz w:val="25"/>
        </w:rPr>
      </w:pPr>
    </w:p>
    <w:p w14:paraId="601B6276" w14:textId="77777777" w:rsidR="00636538" w:rsidRPr="00636538" w:rsidRDefault="00636538" w:rsidP="00636538">
      <w:pPr>
        <w:rPr>
          <w:rFonts w:ascii="Verdana" w:eastAsia="Myriad Pro Light" w:hAnsi="Verdana" w:cs="Myriad Pro Light"/>
          <w:sz w:val="24"/>
          <w:szCs w:val="24"/>
        </w:rPr>
      </w:pPr>
      <w:r w:rsidRPr="00636538">
        <w:rPr>
          <w:rFonts w:ascii="Verdana" w:eastAsia="Myriad Pro Light" w:hAnsi="Verdana" w:cs="Myriad Pro Light"/>
          <w:sz w:val="24"/>
          <w:szCs w:val="24"/>
        </w:rPr>
        <w:t xml:space="preserve">Mikäli olet halukas saapumaan konserttiin, ilmoittaudu Hilkka Rantalalle, puh. 040-7761778 tai rantala.hilkka@gmail.com. </w:t>
      </w:r>
    </w:p>
    <w:p w14:paraId="159D2F39" w14:textId="5BD6B3CE" w:rsidR="00636538" w:rsidRDefault="00636538" w:rsidP="00636538">
      <w:pPr>
        <w:rPr>
          <w:rFonts w:ascii="Verdana" w:eastAsia="Myriad Pro Light" w:hAnsi="Verdana" w:cs="Myriad Pro Light"/>
          <w:sz w:val="24"/>
          <w:szCs w:val="24"/>
        </w:rPr>
      </w:pPr>
      <w:r w:rsidRPr="00636538">
        <w:rPr>
          <w:rFonts w:ascii="Verdana" w:eastAsia="Myriad Pro Light" w:hAnsi="Verdana" w:cs="Myriad Pro Light"/>
          <w:sz w:val="24"/>
          <w:szCs w:val="24"/>
        </w:rPr>
        <w:t>Ilmoittautumisen vakuudeksi tulee maksaa 5 euron omavastuu Hilkan tilille FI89 3939 0058 5727 51.</w:t>
      </w:r>
    </w:p>
    <w:p w14:paraId="56BCCBF6" w14:textId="77777777" w:rsidR="00901C25" w:rsidRPr="00636538" w:rsidRDefault="00901C25" w:rsidP="00636538">
      <w:pPr>
        <w:rPr>
          <w:rFonts w:ascii="Verdana" w:eastAsia="Myriad Pro Light" w:hAnsi="Verdana" w:cs="Myriad Pro Light"/>
          <w:sz w:val="24"/>
          <w:szCs w:val="24"/>
        </w:rPr>
      </w:pPr>
    </w:p>
    <w:p w14:paraId="24B55E74" w14:textId="5CF550D2" w:rsidR="00901C25" w:rsidRPr="00636538" w:rsidRDefault="00636538" w:rsidP="00636538">
      <w:pPr>
        <w:rPr>
          <w:rFonts w:ascii="Verdana" w:eastAsia="Myriad Pro Light" w:hAnsi="Verdana" w:cs="Myriad Pro Light"/>
          <w:sz w:val="24"/>
          <w:szCs w:val="24"/>
        </w:rPr>
      </w:pPr>
      <w:r w:rsidRPr="00636538">
        <w:rPr>
          <w:rFonts w:ascii="Verdana" w:eastAsia="Myriad Pro Light" w:hAnsi="Verdana" w:cs="Myriad Pro Light"/>
          <w:sz w:val="24"/>
          <w:szCs w:val="24"/>
        </w:rPr>
        <w:t>Lippuja on varattu 80 kpl ja ne jaetaan ilmoittautumisjärjestyksessä 15.11.2021 mennessä varausmaksun maksaneille.</w:t>
      </w:r>
    </w:p>
    <w:p w14:paraId="2ECE81BB" w14:textId="77777777" w:rsidR="00636538" w:rsidRPr="00636538" w:rsidRDefault="00636538" w:rsidP="00636538">
      <w:pPr>
        <w:rPr>
          <w:rFonts w:ascii="Verdana" w:eastAsia="Myriad Pro Light" w:hAnsi="Verdana" w:cs="Myriad Pro Light"/>
          <w:sz w:val="24"/>
          <w:szCs w:val="24"/>
        </w:rPr>
      </w:pPr>
      <w:r w:rsidRPr="00636538">
        <w:rPr>
          <w:rFonts w:ascii="Verdana" w:eastAsia="Myriad Pro Light" w:hAnsi="Verdana" w:cs="Myriad Pro Light"/>
          <w:sz w:val="24"/>
          <w:szCs w:val="24"/>
        </w:rPr>
        <w:t>----------------------------------------------------</w:t>
      </w:r>
    </w:p>
    <w:p w14:paraId="51B89AC6" w14:textId="77777777" w:rsidR="00901C25" w:rsidRDefault="00901C25" w:rsidP="00636538">
      <w:pPr>
        <w:rPr>
          <w:rFonts w:ascii="Verdana" w:eastAsia="Myriad Pro Light" w:hAnsi="Verdana" w:cs="Myriad Pro Light"/>
          <w:sz w:val="24"/>
          <w:szCs w:val="24"/>
        </w:rPr>
      </w:pPr>
    </w:p>
    <w:p w14:paraId="4353A2FF" w14:textId="23E98C50" w:rsidR="00636538" w:rsidRPr="00636538" w:rsidRDefault="00636538" w:rsidP="00636538">
      <w:pPr>
        <w:rPr>
          <w:rFonts w:ascii="Verdana" w:eastAsia="Myriad Pro Light" w:hAnsi="Verdana" w:cs="Myriad Pro Light"/>
          <w:sz w:val="24"/>
          <w:szCs w:val="24"/>
        </w:rPr>
      </w:pPr>
      <w:r w:rsidRPr="00636538">
        <w:rPr>
          <w:rFonts w:ascii="Verdana" w:eastAsia="Myriad Pro Light" w:hAnsi="Verdana" w:cs="Myriad Pro Light"/>
          <w:sz w:val="24"/>
          <w:szCs w:val="24"/>
        </w:rPr>
        <w:t xml:space="preserve">Yhdistys on varannut lippuja konserttitalon joulukonserttiin 8.12.2021 klo 19.00 ”Joulun taikaa”: Tuliset Tenorit ja Suloiset Sopraanot, Jyrki Anttila, Johanna </w:t>
      </w:r>
      <w:proofErr w:type="spellStart"/>
      <w:r w:rsidRPr="00636538">
        <w:rPr>
          <w:rFonts w:ascii="Verdana" w:eastAsia="Myriad Pro Light" w:hAnsi="Verdana" w:cs="Myriad Pro Light"/>
          <w:sz w:val="24"/>
          <w:szCs w:val="24"/>
        </w:rPr>
        <w:t>Försti</w:t>
      </w:r>
      <w:proofErr w:type="spellEnd"/>
      <w:r w:rsidRPr="00636538">
        <w:rPr>
          <w:rFonts w:ascii="Verdana" w:eastAsia="Myriad Pro Light" w:hAnsi="Verdana" w:cs="Myriad Pro Light"/>
          <w:sz w:val="24"/>
          <w:szCs w:val="24"/>
        </w:rPr>
        <w:t>, Pentti Hietanen, Maria Lund ja 10-miehinen orkesteri, hintaan 55 euroa leivoskahveineen.  Ilmoittautumiset 3.11.2021 mennessä maksun kera Hilkka Rantala, puh. 040-7761778 tai rantala.hilkka@gmail.com. Tili: FI89 3939 0058 5727 51.</w:t>
      </w:r>
    </w:p>
    <w:p w14:paraId="7AA0F616" w14:textId="77777777" w:rsidR="00636538" w:rsidRPr="00636538" w:rsidRDefault="00636538" w:rsidP="00636538">
      <w:pPr>
        <w:rPr>
          <w:rFonts w:ascii="Verdana" w:eastAsia="Myriad Pro Light" w:hAnsi="Verdana" w:cs="Myriad Pro Light"/>
          <w:sz w:val="24"/>
          <w:szCs w:val="24"/>
        </w:rPr>
      </w:pPr>
    </w:p>
    <w:p w14:paraId="0C0DA7F3" w14:textId="77777777" w:rsidR="00636538" w:rsidRPr="00636538" w:rsidRDefault="00636538" w:rsidP="00636538">
      <w:pPr>
        <w:rPr>
          <w:rFonts w:ascii="Verdana" w:eastAsia="Myriad Pro Light" w:hAnsi="Verdana" w:cs="Myriad Pro Light"/>
          <w:sz w:val="24"/>
          <w:szCs w:val="24"/>
        </w:rPr>
      </w:pPr>
      <w:r w:rsidRPr="00636538">
        <w:rPr>
          <w:rFonts w:ascii="Verdana" w:eastAsia="Myriad Pro Light" w:hAnsi="Verdana" w:cs="Myriad Pro Light"/>
          <w:sz w:val="24"/>
          <w:szCs w:val="24"/>
        </w:rPr>
        <w:t>Hyvää joulun odotusta toivottaa</w:t>
      </w:r>
    </w:p>
    <w:p w14:paraId="5C400C2D" w14:textId="02F0D5CB" w:rsidR="0019246F" w:rsidRPr="00636538" w:rsidRDefault="00636538" w:rsidP="00636538">
      <w:pPr>
        <w:rPr>
          <w:rFonts w:ascii="Verdana" w:hAnsi="Verdana"/>
          <w:b/>
          <w:sz w:val="20"/>
        </w:rPr>
      </w:pPr>
      <w:proofErr w:type="spellStart"/>
      <w:r w:rsidRPr="00636538">
        <w:rPr>
          <w:rFonts w:ascii="Verdana" w:eastAsia="Myriad Pro Light" w:hAnsi="Verdana" w:cs="Myriad Pro Light"/>
          <w:b/>
          <w:sz w:val="24"/>
          <w:szCs w:val="24"/>
        </w:rPr>
        <w:t>Aivoliiton</w:t>
      </w:r>
      <w:proofErr w:type="spellEnd"/>
      <w:r w:rsidRPr="00636538">
        <w:rPr>
          <w:rFonts w:ascii="Verdana" w:eastAsia="Myriad Pro Light" w:hAnsi="Verdana" w:cs="Myriad Pro Light"/>
          <w:b/>
          <w:sz w:val="24"/>
          <w:szCs w:val="24"/>
        </w:rPr>
        <w:t xml:space="preserve"> Turun seudun AVH -yhdistys ry:n hallitus</w:t>
      </w:r>
    </w:p>
    <w:p w14:paraId="5C400C2E" w14:textId="299E161F" w:rsidR="0019246F" w:rsidRPr="00D14E7E" w:rsidRDefault="00636538">
      <w:pPr>
        <w:spacing w:before="8"/>
        <w:rPr>
          <w:rFonts w:ascii="Verdana" w:hAnsi="Verdana"/>
          <w:sz w:val="12"/>
        </w:rPr>
      </w:pPr>
      <w:r w:rsidRPr="00D14E7E">
        <w:rPr>
          <w:rFonts w:ascii="Verdana" w:hAnsi="Verdana"/>
          <w:noProof/>
        </w:rPr>
        <w:drawing>
          <wp:anchor distT="0" distB="0" distL="0" distR="0" simplePos="0" relativeHeight="251661312" behindDoc="0" locked="0" layoutInCell="1" allowOverlap="1" wp14:anchorId="5C400C33" wp14:editId="2DF1CFD6">
            <wp:simplePos x="0" y="0"/>
            <wp:positionH relativeFrom="page">
              <wp:posOffset>4017010</wp:posOffset>
            </wp:positionH>
            <wp:positionV relativeFrom="paragraph">
              <wp:posOffset>610870</wp:posOffset>
            </wp:positionV>
            <wp:extent cx="1748155" cy="661035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4E7E">
        <w:rPr>
          <w:rFonts w:ascii="Verdana" w:hAnsi="Verdana"/>
          <w:noProof/>
        </w:rPr>
        <w:drawing>
          <wp:anchor distT="0" distB="0" distL="0" distR="0" simplePos="0" relativeHeight="251660288" behindDoc="0" locked="0" layoutInCell="1" allowOverlap="1" wp14:anchorId="5C400C31" wp14:editId="5CE0F5CA">
            <wp:simplePos x="0" y="0"/>
            <wp:positionH relativeFrom="page">
              <wp:posOffset>1372870</wp:posOffset>
            </wp:positionH>
            <wp:positionV relativeFrom="paragraph">
              <wp:posOffset>680085</wp:posOffset>
            </wp:positionV>
            <wp:extent cx="2000250" cy="574040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19246F" w:rsidRPr="00D14E7E">
      <w:type w:val="continuous"/>
      <w:pgSz w:w="11910" w:h="16840"/>
      <w:pgMar w:top="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6F"/>
    <w:rsid w:val="0019246F"/>
    <w:rsid w:val="005410D9"/>
    <w:rsid w:val="00571AA4"/>
    <w:rsid w:val="00601D16"/>
    <w:rsid w:val="00636538"/>
    <w:rsid w:val="008950B4"/>
    <w:rsid w:val="00901C25"/>
    <w:rsid w:val="00902662"/>
    <w:rsid w:val="00D14E7E"/>
    <w:rsid w:val="00F5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0C06"/>
  <w15:docId w15:val="{02B3CC82-95C1-40F8-A810-FA73141C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Trebuchet MS" w:eastAsia="Trebuchet MS" w:hAnsi="Trebuchet MS" w:cs="Trebuchet MS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rFonts w:ascii="Myriad Pro Light" w:eastAsia="Myriad Pro Light" w:hAnsi="Myriad Pro Light" w:cs="Myriad Pro Light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character" w:styleId="Hyperlinkki">
    <w:name w:val="Hyperlink"/>
    <w:basedOn w:val="Kappaleenoletusfontti"/>
    <w:uiPriority w:val="99"/>
    <w:unhideWhenUsed/>
    <w:rsid w:val="00D14E7E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04BAC8C8C15544BB55981961637730E" ma:contentTypeVersion="11" ma:contentTypeDescription="Luo uusi asiakirja." ma:contentTypeScope="" ma:versionID="b511eedf86ee9eea4602c87d247917f0">
  <xsd:schema xmlns:xsd="http://www.w3.org/2001/XMLSchema" xmlns:xs="http://www.w3.org/2001/XMLSchema" xmlns:p="http://schemas.microsoft.com/office/2006/metadata/properties" xmlns:ns2="51571263-24a7-44f4-805b-a15d8053077f" targetNamespace="http://schemas.microsoft.com/office/2006/metadata/properties" ma:root="true" ma:fieldsID="58c3d8216937b0ad55c451e1152514ea" ns2:_="">
    <xsd:import namespace="51571263-24a7-44f4-805b-a15d80530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71263-24a7-44f4-805b-a15d80530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B542C1-9B28-4E7B-A2AB-FDC5942E57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2407C7-2C55-4801-913A-C477623BF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9D181-CA8A-4C15-A5DE-66D0BE96F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71263-24a7-44f4-805b-a15d80530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Iisalo</dc:creator>
  <cp:lastModifiedBy>Laura Iisalo</cp:lastModifiedBy>
  <cp:revision>6</cp:revision>
  <dcterms:created xsi:type="dcterms:W3CDTF">2021-10-25T06:42:00Z</dcterms:created>
  <dcterms:modified xsi:type="dcterms:W3CDTF">2021-10-25T06:45:00Z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2021-09-22T00:00:00Z</vt:filetime>
  </property>
  <property fmtid="{D5CDD505-2E9C-101B-9397-08002B2CF9AE}" pid="5" name="ContentTypeId">
    <vt:lpwstr>0x010100B04BAC8C8C15544BB55981961637730E</vt:lpwstr>
  </property>
</Properties>
</file>